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5"/>
        <w:gridCol w:w="3922"/>
        <w:gridCol w:w="2976"/>
        <w:gridCol w:w="2523"/>
      </w:tblGrid>
      <w:tr w:rsidR="003E797C" w:rsidTr="003E797C">
        <w:tc>
          <w:tcPr>
            <w:tcW w:w="1035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</w:t>
            </w:r>
          </w:p>
        </w:tc>
        <w:tc>
          <w:tcPr>
            <w:tcW w:w="3922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Öğrenme Çıktısı</w:t>
            </w:r>
          </w:p>
        </w:tc>
        <w:tc>
          <w:tcPr>
            <w:tcW w:w="2976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Türü</w:t>
            </w:r>
          </w:p>
        </w:tc>
        <w:tc>
          <w:tcPr>
            <w:tcW w:w="2523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Taksonomi</w:t>
            </w:r>
          </w:p>
        </w:tc>
      </w:tr>
      <w:tr w:rsidR="003E797C" w:rsidTr="003E797C">
        <w:tc>
          <w:tcPr>
            <w:tcW w:w="1035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3E797C" w:rsidRDefault="003E797C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Ruh sağlığı ve psikiyatri hemşireliğinin ilkelerini ve temel kavramlarını sayma, </w:t>
            </w:r>
          </w:p>
        </w:tc>
        <w:tc>
          <w:tcPr>
            <w:tcW w:w="2976" w:type="dxa"/>
          </w:tcPr>
          <w:p w:rsidR="003E797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Boşluk Doldurma</w:t>
            </w:r>
          </w:p>
        </w:tc>
        <w:tc>
          <w:tcPr>
            <w:tcW w:w="2523" w:type="dxa"/>
          </w:tcPr>
          <w:p w:rsidR="003E797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</w:t>
            </w:r>
          </w:p>
        </w:tc>
      </w:tr>
      <w:tr w:rsidR="00306C4C" w:rsidTr="003E797C">
        <w:tc>
          <w:tcPr>
            <w:tcW w:w="1035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306C4C" w:rsidRDefault="00306C4C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Ruh sağlığı ve psikiyatri hemşireliğinin ilkelerini ve temel kavramlarını sayma, </w:t>
            </w:r>
          </w:p>
        </w:tc>
        <w:tc>
          <w:tcPr>
            <w:tcW w:w="2976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Boşluk Doldurma</w:t>
            </w:r>
          </w:p>
        </w:tc>
        <w:tc>
          <w:tcPr>
            <w:tcW w:w="2523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Kavrama</w:t>
            </w:r>
          </w:p>
        </w:tc>
      </w:tr>
      <w:tr w:rsidR="00306C4C" w:rsidTr="003E797C">
        <w:tc>
          <w:tcPr>
            <w:tcW w:w="1035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2" w:type="dxa"/>
          </w:tcPr>
          <w:p w:rsidR="00306C4C" w:rsidRDefault="00306C4C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Ruhsal bozukluklarda ortaya çıkan belirtileri tanıyabilme ve kavrama,</w:t>
            </w:r>
          </w:p>
        </w:tc>
        <w:tc>
          <w:tcPr>
            <w:tcW w:w="2976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Boşluk Doldurma</w:t>
            </w:r>
          </w:p>
        </w:tc>
        <w:tc>
          <w:tcPr>
            <w:tcW w:w="2523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</w:t>
            </w:r>
          </w:p>
        </w:tc>
      </w:tr>
    </w:tbl>
    <w:p w:rsidR="00D507DB" w:rsidRDefault="00D507DB">
      <w:pPr>
        <w:rPr>
          <w:sz w:val="28"/>
          <w:szCs w:val="28"/>
        </w:rPr>
      </w:pPr>
    </w:p>
    <w:p w:rsidR="00306C4C" w:rsidRDefault="00306C4C">
      <w:pPr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06C4C" w:rsidTr="00306C4C"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Öğrenme Çıktısı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Sayısı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Türü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Taksonomi</w:t>
            </w:r>
          </w:p>
        </w:tc>
      </w:tr>
      <w:tr w:rsidR="00306C4C" w:rsidTr="00306C4C"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 xml:space="preserve">#1 -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Ruh sağlığı ve psikiyatri hemşireliğinin ilkeler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ini ve temel kavramlarını sayma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Boşluk Doldurma (2)</w:t>
            </w:r>
          </w:p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Çoktan Seçmeli (2)</w:t>
            </w:r>
          </w:p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Açık Uçlu (1)</w:t>
            </w:r>
          </w:p>
        </w:tc>
        <w:tc>
          <w:tcPr>
            <w:tcW w:w="2614" w:type="dxa"/>
          </w:tcPr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 (2)</w:t>
            </w:r>
          </w:p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Kavrama (3)</w:t>
            </w:r>
          </w:p>
          <w:p w:rsidR="00306C4C" w:rsidRDefault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Uygulama (1)</w:t>
            </w:r>
          </w:p>
        </w:tc>
      </w:tr>
    </w:tbl>
    <w:p w:rsidR="00306C4C" w:rsidRDefault="00306C4C">
      <w:pPr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06C4C" w:rsidTr="008C33FB"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Öğrenme Çıktısı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Sayısı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 Türü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Taksonomi</w:t>
            </w:r>
          </w:p>
        </w:tc>
      </w:tr>
      <w:tr w:rsidR="00306C4C" w:rsidTr="008C33FB"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#1 - Ruh sağlığı ve psikiyatri hemşireliğinin ilkelerini ve temel kavramlarını sayma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Boşluk Doldurma (2)</w:t>
            </w:r>
          </w:p>
          <w:p w:rsidR="00306C4C" w:rsidRDefault="00306C4C" w:rsidP="008C33FB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 (2)</w:t>
            </w:r>
          </w:p>
          <w:p w:rsidR="00306C4C" w:rsidRDefault="00306C4C" w:rsidP="008C33FB">
            <w:pPr>
              <w:rPr>
                <w:sz w:val="28"/>
                <w:szCs w:val="28"/>
              </w:rPr>
            </w:pPr>
          </w:p>
        </w:tc>
      </w:tr>
      <w:tr w:rsidR="00306C4C" w:rsidTr="008C33FB">
        <w:tc>
          <w:tcPr>
            <w:tcW w:w="2614" w:type="dxa"/>
          </w:tcPr>
          <w:p w:rsidR="00306C4C" w:rsidRDefault="00306C4C" w:rsidP="008C33FB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3F2F2"/>
              </w:rPr>
              <w:t>1 - Ruh sağlığı ve psikiyatri hemşireliğinin ilkelerini ve temel kavramlarını sayma</w:t>
            </w:r>
          </w:p>
        </w:tc>
        <w:tc>
          <w:tcPr>
            <w:tcW w:w="2614" w:type="dxa"/>
          </w:tcPr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306C4C" w:rsidRDefault="00306C4C" w:rsidP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Çoktan Seçmeli (2)</w:t>
            </w:r>
          </w:p>
          <w:p w:rsidR="00306C4C" w:rsidRDefault="00306C4C" w:rsidP="008C33FB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306C4C" w:rsidRDefault="00306C4C" w:rsidP="0030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 (2)</w:t>
            </w:r>
          </w:p>
          <w:p w:rsidR="00306C4C" w:rsidRDefault="00306C4C" w:rsidP="008C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Kavrama (3)</w:t>
            </w:r>
            <w:bookmarkStart w:id="0" w:name="_GoBack"/>
            <w:bookmarkEnd w:id="0"/>
          </w:p>
        </w:tc>
      </w:tr>
    </w:tbl>
    <w:p w:rsidR="00306C4C" w:rsidRPr="003E797C" w:rsidRDefault="00306C4C">
      <w:pPr>
        <w:rPr>
          <w:sz w:val="28"/>
          <w:szCs w:val="28"/>
        </w:rPr>
      </w:pPr>
    </w:p>
    <w:sectPr w:rsidR="00306C4C" w:rsidRPr="003E797C" w:rsidSect="003E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C"/>
    <w:rsid w:val="00306C4C"/>
    <w:rsid w:val="003E797C"/>
    <w:rsid w:val="00D507DB"/>
    <w:rsid w:val="00F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1433-8FC5-4D38-ADA2-09E49BE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2020-02-07T07:44:00Z</dcterms:created>
  <dcterms:modified xsi:type="dcterms:W3CDTF">2020-02-07T08:46:00Z</dcterms:modified>
</cp:coreProperties>
</file>