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00" w:rsidRPr="005E45C4" w:rsidRDefault="005E45C4" w:rsidP="005E45C4">
      <w:pPr>
        <w:shd w:val="clear" w:color="auto" w:fill="BFBFBF" w:themeFill="background1" w:themeFillShade="BF"/>
        <w:spacing w:line="240" w:lineRule="auto"/>
        <w:jc w:val="center"/>
        <w:rPr>
          <w:b/>
        </w:rPr>
      </w:pPr>
      <w:r w:rsidRPr="005E45C4">
        <w:rPr>
          <w:b/>
        </w:rPr>
        <w:t>OKUL YÖNETİCİSİ</w:t>
      </w:r>
      <w:r w:rsidR="008E1E00" w:rsidRPr="005E45C4">
        <w:rPr>
          <w:b/>
        </w:rPr>
        <w:t xml:space="preserve"> OLMA SÜRECĠNDE</w:t>
      </w:r>
      <w:bookmarkStart w:id="0" w:name="_GoBack"/>
      <w:bookmarkEnd w:id="0"/>
      <w:r w:rsidR="008E1E00" w:rsidRPr="005E45C4">
        <w:rPr>
          <w:b/>
        </w:rPr>
        <w:t xml:space="preserve"> KADINLARIN KARŞILAŞTIĞI CAM TAVAN SENDROMU VE KARŞILAŞTIKLARI SORUNLARA İLİŞKİN GÖRÜŞLERİ</w:t>
      </w:r>
    </w:p>
    <w:p w:rsidR="008E1E00" w:rsidRDefault="008E1E00" w:rsidP="008E1E00">
      <w:pPr>
        <w:spacing w:line="480" w:lineRule="auto"/>
      </w:pPr>
      <w:r>
        <w:t>GÖRÜŞ</w:t>
      </w:r>
      <w:r>
        <w:t xml:space="preserve">ME SORULARI </w:t>
      </w:r>
    </w:p>
    <w:p w:rsidR="008E1E00" w:rsidRDefault="008E1E00" w:rsidP="008E1E00">
      <w:pPr>
        <w:pStyle w:val="ListeParagraf"/>
        <w:numPr>
          <w:ilvl w:val="0"/>
          <w:numId w:val="2"/>
        </w:numPr>
        <w:spacing w:line="480" w:lineRule="auto"/>
      </w:pPr>
      <w:r>
        <w:t>Kadın bir yönetici olarak cinsiyetiniz</w:t>
      </w:r>
      <w:r>
        <w:t xml:space="preserve"> nedeniyle özel hayatınızda karşılaş</w:t>
      </w:r>
      <w:r>
        <w:t xml:space="preserve">tığınız sorunlar nelerdir? Bu sorunları çözmek için neler yapıyorsunuz? </w:t>
      </w:r>
    </w:p>
    <w:p w:rsidR="008E1E00" w:rsidRDefault="008E1E00" w:rsidP="008E1E00">
      <w:pPr>
        <w:pStyle w:val="ListeParagraf"/>
        <w:numPr>
          <w:ilvl w:val="0"/>
          <w:numId w:val="2"/>
        </w:numPr>
        <w:spacing w:line="480" w:lineRule="auto"/>
      </w:pPr>
      <w:r>
        <w:t>Kadın bir yönetici olarak cinsiyetiniz n</w:t>
      </w:r>
      <w:r>
        <w:t>edeniyle sosyal hayatınızda karşılaş</w:t>
      </w:r>
      <w:r>
        <w:t xml:space="preserve">tığınız sorunlar nelerdir? Bu sorunları çözmek için neler yapıyorsunuz? </w:t>
      </w:r>
    </w:p>
    <w:p w:rsidR="003237C0" w:rsidRDefault="008E1E00" w:rsidP="008E1E00">
      <w:pPr>
        <w:pStyle w:val="ListeParagraf"/>
        <w:numPr>
          <w:ilvl w:val="0"/>
          <w:numId w:val="2"/>
        </w:numPr>
        <w:spacing w:line="480" w:lineRule="auto"/>
      </w:pPr>
      <w:r>
        <w:t>Kadın bir yönetici olarak cinsiyetiniz ne</w:t>
      </w:r>
      <w:r>
        <w:t>deniyle mesleki hayatınızda karşılaş</w:t>
      </w:r>
      <w:r>
        <w:t>tığınız sorunlar nelerdir? Bu sorunları çözmek için neler yapıyorsunuz?</w:t>
      </w:r>
    </w:p>
    <w:sectPr w:rsidR="0032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621B"/>
    <w:multiLevelType w:val="hybridMultilevel"/>
    <w:tmpl w:val="8CC6F6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563CE"/>
    <w:multiLevelType w:val="hybridMultilevel"/>
    <w:tmpl w:val="B08EC482"/>
    <w:lvl w:ilvl="0" w:tplc="41AA6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0"/>
    <w:rsid w:val="003237C0"/>
    <w:rsid w:val="005E45C4"/>
    <w:rsid w:val="008E1E00"/>
    <w:rsid w:val="00C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5297-1A37-414A-A3B9-B5019AD6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1</cp:revision>
  <dcterms:created xsi:type="dcterms:W3CDTF">2020-02-11T06:07:00Z</dcterms:created>
  <dcterms:modified xsi:type="dcterms:W3CDTF">2020-02-11T06:30:00Z</dcterms:modified>
</cp:coreProperties>
</file>