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6F" w:rsidRDefault="00BE53C4" w:rsidP="00BE53C4">
      <w:pPr>
        <w:pStyle w:val="ListeParagraf"/>
        <w:numPr>
          <w:ilvl w:val="0"/>
          <w:numId w:val="1"/>
        </w:numPr>
      </w:pPr>
      <w:r>
        <w:t>Ters Maddeleri Yazınız:</w:t>
      </w:r>
    </w:p>
    <w:p w:rsidR="00BE53C4" w:rsidRDefault="00BE53C4" w:rsidP="00BE53C4">
      <w:pPr>
        <w:pStyle w:val="ListeParagraf"/>
        <w:numPr>
          <w:ilvl w:val="0"/>
          <w:numId w:val="1"/>
        </w:numPr>
      </w:pPr>
      <w:r>
        <w:t xml:space="preserve">Ters Maddeleri çevirdikten sonra toplam-madde </w:t>
      </w:r>
      <w:proofErr w:type="gramStart"/>
      <w:r>
        <w:t>korelasyonlarını</w:t>
      </w:r>
      <w:proofErr w:type="gramEnd"/>
      <w:r>
        <w:t xml:space="preserve"> hesaplayınız.</w:t>
      </w:r>
    </w:p>
    <w:p w:rsidR="00BE53C4" w:rsidRDefault="00BE53C4" w:rsidP="00BE53C4">
      <w:pPr>
        <w:pStyle w:val="ListeParagraf"/>
        <w:ind w:firstLine="696"/>
      </w:pPr>
      <w:proofErr w:type="spellStart"/>
      <w:r>
        <w:t>Tablolaştır</w:t>
      </w:r>
      <w:proofErr w:type="spellEnd"/>
    </w:p>
    <w:p w:rsidR="00BE53C4" w:rsidRDefault="00BE53C4" w:rsidP="00BE53C4">
      <w:pPr>
        <w:pStyle w:val="ListeParagraf"/>
        <w:numPr>
          <w:ilvl w:val="0"/>
          <w:numId w:val="1"/>
        </w:numPr>
      </w:pPr>
      <w:proofErr w:type="spellStart"/>
      <w:r>
        <w:t>Açımlayıcı</w:t>
      </w:r>
      <w:proofErr w:type="spellEnd"/>
      <w:r>
        <w:t xml:space="preserve"> Faktör analizini yapınız.</w:t>
      </w:r>
    </w:p>
    <w:p w:rsidR="00BE53C4" w:rsidRDefault="00BE53C4" w:rsidP="00BE53C4">
      <w:pPr>
        <w:pStyle w:val="ListeParagraf"/>
        <w:ind w:left="1416"/>
      </w:pPr>
      <w:proofErr w:type="spellStart"/>
      <w:r>
        <w:t>Tablolaştır</w:t>
      </w:r>
      <w:proofErr w:type="spellEnd"/>
    </w:p>
    <w:p w:rsidR="00BE53C4" w:rsidRDefault="00BE53C4" w:rsidP="00BE53C4">
      <w:pPr>
        <w:pStyle w:val="ListeParagraf"/>
        <w:numPr>
          <w:ilvl w:val="0"/>
          <w:numId w:val="1"/>
        </w:numPr>
      </w:pPr>
      <w:r>
        <w:t>En son ortaya çıkan ölçeğin güvenirlik değerlerini hesaplayınız.</w:t>
      </w:r>
      <w:bookmarkStart w:id="0" w:name="_GoBack"/>
      <w:bookmarkEnd w:id="0"/>
    </w:p>
    <w:sectPr w:rsidR="00BE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836E1"/>
    <w:multiLevelType w:val="hybridMultilevel"/>
    <w:tmpl w:val="13C834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38"/>
    <w:rsid w:val="003A2438"/>
    <w:rsid w:val="00BE53C4"/>
    <w:rsid w:val="00E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969B1-4EEC-49FC-B346-EB6F25C9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THOSHIBA</dc:creator>
  <cp:keywords/>
  <dc:description/>
  <cp:lastModifiedBy>THOSHIBA</cp:lastModifiedBy>
  <cp:revision>2</cp:revision>
  <dcterms:created xsi:type="dcterms:W3CDTF">2019-10-15T08:01:00Z</dcterms:created>
  <dcterms:modified xsi:type="dcterms:W3CDTF">2019-10-15T08:04:00Z</dcterms:modified>
</cp:coreProperties>
</file>